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82DC0C" w14:textId="77777777" w:rsidR="00DB63F7" w:rsidRDefault="00A14DAD">
      <w:pPr>
        <w:rPr>
          <w:b/>
        </w:rPr>
      </w:pPr>
      <w:bookmarkStart w:id="0" w:name="_GoBack"/>
      <w:bookmarkEnd w:id="0"/>
      <w:r>
        <w:rPr>
          <w:b/>
        </w:rPr>
        <w:t>You will have 30 minutes to complete this quiz.</w:t>
      </w:r>
    </w:p>
    <w:p w14:paraId="71567ADB" w14:textId="77777777" w:rsidR="00DB63F7" w:rsidRDefault="00DB63F7">
      <w:pPr>
        <w:rPr>
          <w:b/>
        </w:rPr>
      </w:pPr>
      <w:r>
        <w:rPr>
          <w:b/>
        </w:rPr>
        <w:t xml:space="preserve"> Answer 4 of the 5 questions. </w:t>
      </w:r>
    </w:p>
    <w:p w14:paraId="253559F9" w14:textId="65405DAC" w:rsidR="00A14DAD" w:rsidRDefault="00DB63F7">
      <w:pPr>
        <w:rPr>
          <w:b/>
        </w:rPr>
      </w:pPr>
      <w:r>
        <w:rPr>
          <w:b/>
        </w:rPr>
        <w:t xml:space="preserve"> A solid paragraph (i.e., 4-6 sentences) should suffice for each answer.</w:t>
      </w:r>
    </w:p>
    <w:p w14:paraId="42F0B18A" w14:textId="6E90EA3F" w:rsidR="00A14DAD" w:rsidRPr="0093791C" w:rsidRDefault="00F75182" w:rsidP="0093791C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`</w:t>
      </w:r>
      <w:r w:rsidRPr="00F75182">
        <w:rPr>
          <w:b/>
        </w:rPr>
        <w:t xml:space="preserve"> </w:t>
      </w:r>
      <w:r>
        <w:rPr>
          <w:b/>
        </w:rPr>
        <w:t>What is marketing</w:t>
      </w:r>
      <w:r w:rsidR="0093791C">
        <w:rPr>
          <w:b/>
        </w:rPr>
        <w:t>?</w:t>
      </w:r>
    </w:p>
    <w:p w14:paraId="7F9C5F9C" w14:textId="10CE3D19" w:rsidR="00A14DAD" w:rsidRDefault="00A14DAD" w:rsidP="00A14DA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Identify and briefly describe the various marketing management philosophies.</w:t>
      </w:r>
    </w:p>
    <w:p w14:paraId="4DA56D61" w14:textId="530AA66C" w:rsidR="00A14DAD" w:rsidRDefault="00A14DAD" w:rsidP="00A14DA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What is competitive advantage, and how do you get it?</w:t>
      </w:r>
    </w:p>
    <w:p w14:paraId="5A9F5BDE" w14:textId="63B53F52" w:rsidR="00A14DAD" w:rsidRDefault="00A14DAD" w:rsidP="00A14DA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What are the 4 Ps and how do they create value for customers?</w:t>
      </w:r>
    </w:p>
    <w:p w14:paraId="6FAE43B6" w14:textId="1E1A53E8" w:rsidR="00A14DAD" w:rsidRPr="00A14DAD" w:rsidRDefault="00DB63F7" w:rsidP="00A14DA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Discuss corporate social responsibility: how does it affect relations between customers and providers?</w:t>
      </w:r>
    </w:p>
    <w:p w14:paraId="0946D37B" w14:textId="77777777" w:rsidR="00A14DAD" w:rsidRDefault="00A14DAD">
      <w:pPr>
        <w:rPr>
          <w:b/>
        </w:rPr>
      </w:pPr>
    </w:p>
    <w:p w14:paraId="188E8ACD" w14:textId="77777777" w:rsidR="00A14DAD" w:rsidRPr="00A14DAD" w:rsidRDefault="00A14DAD">
      <w:pPr>
        <w:rPr>
          <w:b/>
        </w:rPr>
      </w:pPr>
    </w:p>
    <w:sectPr w:rsidR="00A14DAD" w:rsidRPr="00A14D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4C3465"/>
    <w:multiLevelType w:val="hybridMultilevel"/>
    <w:tmpl w:val="9D1A9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DAD"/>
    <w:rsid w:val="003D1B12"/>
    <w:rsid w:val="0093791C"/>
    <w:rsid w:val="00A14DAD"/>
    <w:rsid w:val="00DB63F7"/>
    <w:rsid w:val="00E57722"/>
    <w:rsid w:val="00F60290"/>
    <w:rsid w:val="00F7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E122D"/>
  <w15:chartTrackingRefBased/>
  <w15:docId w15:val="{9F6A60F1-54C2-41E5-8E82-0035222F7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70</Words>
  <Characters>401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Galen Godbey</dc:creator>
  <cp:keywords/>
  <dc:description/>
  <cp:lastModifiedBy>Ageel, Thamer</cp:lastModifiedBy>
  <cp:revision>2</cp:revision>
  <dcterms:created xsi:type="dcterms:W3CDTF">2018-10-03T22:52:00Z</dcterms:created>
  <dcterms:modified xsi:type="dcterms:W3CDTF">2018-10-31T03:51:00Z</dcterms:modified>
</cp:coreProperties>
</file>